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1A1759" w14:textId="0CAF6B72" w:rsidR="009051B8" w:rsidRPr="00F46AD1" w:rsidRDefault="009051B8" w:rsidP="00F46AD1">
      <w:pPr>
        <w:pStyle w:val="NoSpacing"/>
        <w:jc w:val="center"/>
        <w:rPr>
          <w:b/>
          <w:bCs/>
          <w:sz w:val="28"/>
          <w:szCs w:val="28"/>
        </w:rPr>
      </w:pPr>
      <w:r w:rsidRPr="00F46AD1">
        <w:rPr>
          <w:b/>
          <w:bCs/>
          <w:sz w:val="28"/>
          <w:szCs w:val="28"/>
        </w:rPr>
        <w:t>A Career in Fisheries Science</w:t>
      </w:r>
    </w:p>
    <w:p w14:paraId="0E7301CB" w14:textId="6D187BC5" w:rsidR="009051B8" w:rsidRDefault="009051B8" w:rsidP="009051B8">
      <w:pPr>
        <w:pStyle w:val="NoSpacing"/>
      </w:pPr>
    </w:p>
    <w:p w14:paraId="525A09EE" w14:textId="6335ACC2" w:rsidR="009051B8" w:rsidRDefault="009051B8" w:rsidP="009051B8">
      <w:pPr>
        <w:pStyle w:val="NoSpacing"/>
      </w:pPr>
      <w:r>
        <w:t xml:space="preserve">Around the world there are scientists and technicians who have dedicated their careers to </w:t>
      </w:r>
      <w:r w:rsidR="00712EA9">
        <w:t xml:space="preserve">the conservation </w:t>
      </w:r>
      <w:r w:rsidR="00712EA9" w:rsidRPr="00712EA9">
        <w:t>and sustainability of fishery resources and aquatic ecosystems</w:t>
      </w:r>
      <w:r w:rsidR="00712EA9">
        <w:t>.</w:t>
      </w:r>
      <w:r>
        <w:t xml:space="preserve">  </w:t>
      </w:r>
      <w:r w:rsidR="00F46AD1" w:rsidRPr="00F46AD1">
        <w:t>There are many career</w:t>
      </w:r>
      <w:r w:rsidR="00712EA9">
        <w:t>s</w:t>
      </w:r>
      <w:r w:rsidR="00F46AD1" w:rsidRPr="00F46AD1">
        <w:t xml:space="preserve"> </w:t>
      </w:r>
      <w:r w:rsidR="00712EA9">
        <w:t>associated with a degree in fisheries science.</w:t>
      </w:r>
      <w:r w:rsidR="00845EF5">
        <w:t xml:space="preserve">  Education and experience requirements for specific careers is different between </w:t>
      </w:r>
      <w:r w:rsidR="00E71560">
        <w:t>governmental, nongovernmental, and private sectors.</w:t>
      </w:r>
      <w:r w:rsidR="00845EF5">
        <w:t xml:space="preserve"> </w:t>
      </w:r>
      <w:r w:rsidR="00F923E9">
        <w:t xml:space="preserve">  Some careers in fisheries science require a specialized degree in fisheries science because it typically provides more job-related training than general biology degrees.</w:t>
      </w:r>
      <w:r w:rsidR="00845EF5">
        <w:t xml:space="preserve"> It is always best to check current job postings for a career you are interested in pursuing to help you choose your education path and what experiences will help make you an ideal candidate.</w:t>
      </w:r>
    </w:p>
    <w:p w14:paraId="1C88C537" w14:textId="460283A8" w:rsidR="00293B91" w:rsidRDefault="00293B91" w:rsidP="009051B8">
      <w:pPr>
        <w:pStyle w:val="NoSpacing"/>
      </w:pPr>
    </w:p>
    <w:p w14:paraId="5ED05C52" w14:textId="77777777" w:rsidR="003544A2" w:rsidRDefault="00293B91" w:rsidP="003544A2">
      <w:pPr>
        <w:pStyle w:val="NoSpacing"/>
        <w:rPr>
          <w:b/>
          <w:bCs/>
        </w:rPr>
      </w:pPr>
      <w:r w:rsidRPr="00F46AD1">
        <w:rPr>
          <w:b/>
          <w:bCs/>
        </w:rPr>
        <w:t>Careers which require at most an Associate Degree in a biological science, natural sciences</w:t>
      </w:r>
      <w:r w:rsidR="00982252">
        <w:rPr>
          <w:b/>
          <w:bCs/>
        </w:rPr>
        <w:t xml:space="preserve"> </w:t>
      </w:r>
    </w:p>
    <w:p w14:paraId="3FBF7D0E" w14:textId="5F0BB29F" w:rsidR="00293B91" w:rsidRDefault="00293B91" w:rsidP="003544A2">
      <w:pPr>
        <w:pStyle w:val="NoSpacing"/>
        <w:numPr>
          <w:ilvl w:val="0"/>
          <w:numId w:val="1"/>
        </w:numPr>
      </w:pPr>
      <w:r>
        <w:t>Fisheries technician</w:t>
      </w:r>
    </w:p>
    <w:p w14:paraId="61E0AE4F" w14:textId="6987AF9F" w:rsidR="00982252" w:rsidRDefault="00982252" w:rsidP="00293B91">
      <w:pPr>
        <w:pStyle w:val="NoSpacing"/>
        <w:numPr>
          <w:ilvl w:val="0"/>
          <w:numId w:val="1"/>
        </w:numPr>
      </w:pPr>
      <w:r>
        <w:t>Hatchery technician</w:t>
      </w:r>
    </w:p>
    <w:p w14:paraId="15696432" w14:textId="0C83ADCD" w:rsidR="00982252" w:rsidRDefault="00982252" w:rsidP="00293B91">
      <w:pPr>
        <w:pStyle w:val="NoSpacing"/>
        <w:numPr>
          <w:ilvl w:val="0"/>
          <w:numId w:val="1"/>
        </w:numPr>
      </w:pPr>
      <w:r>
        <w:t>Aquaculture technician</w:t>
      </w:r>
    </w:p>
    <w:p w14:paraId="19831802" w14:textId="6AF7EBAE" w:rsidR="00293B91" w:rsidRDefault="00293B91" w:rsidP="00293B91">
      <w:pPr>
        <w:pStyle w:val="NoSpacing"/>
        <w:numPr>
          <w:ilvl w:val="0"/>
          <w:numId w:val="1"/>
        </w:numPr>
      </w:pPr>
      <w:r>
        <w:t>Assistant aquarist</w:t>
      </w:r>
    </w:p>
    <w:p w14:paraId="44195F4E" w14:textId="20517828" w:rsidR="00293B91" w:rsidRDefault="00293B91" w:rsidP="00293B91">
      <w:pPr>
        <w:pStyle w:val="NoSpacing"/>
      </w:pPr>
    </w:p>
    <w:p w14:paraId="707B5817" w14:textId="7EB58017" w:rsidR="00293B91" w:rsidRPr="00F46AD1" w:rsidRDefault="00293B91" w:rsidP="00293B91">
      <w:pPr>
        <w:pStyle w:val="NoSpacing"/>
        <w:rPr>
          <w:b/>
          <w:bCs/>
        </w:rPr>
      </w:pPr>
      <w:r w:rsidRPr="00F46AD1">
        <w:rPr>
          <w:b/>
          <w:bCs/>
        </w:rPr>
        <w:t xml:space="preserve">Careers associated with a fisheries science degree </w:t>
      </w:r>
      <w:r w:rsidR="003544A2">
        <w:rPr>
          <w:b/>
          <w:bCs/>
        </w:rPr>
        <w:t>which</w:t>
      </w:r>
      <w:r w:rsidRPr="00F46AD1">
        <w:rPr>
          <w:b/>
          <w:bCs/>
        </w:rPr>
        <w:t xml:space="preserve"> require a </w:t>
      </w:r>
      <w:r w:rsidR="003544A2">
        <w:rPr>
          <w:b/>
          <w:bCs/>
        </w:rPr>
        <w:t xml:space="preserve">Bachelors, </w:t>
      </w:r>
      <w:r w:rsidRPr="00F46AD1">
        <w:rPr>
          <w:b/>
          <w:bCs/>
        </w:rPr>
        <w:t>Masters</w:t>
      </w:r>
      <w:r w:rsidR="003544A2">
        <w:rPr>
          <w:b/>
          <w:bCs/>
        </w:rPr>
        <w:t>,</w:t>
      </w:r>
      <w:r w:rsidRPr="00F46AD1">
        <w:rPr>
          <w:b/>
          <w:bCs/>
        </w:rPr>
        <w:t xml:space="preserve"> or PhD</w:t>
      </w:r>
    </w:p>
    <w:p w14:paraId="0600AD74" w14:textId="6BA83F4D" w:rsidR="00293B91" w:rsidRDefault="00293B91" w:rsidP="00293B91">
      <w:pPr>
        <w:pStyle w:val="NoSpacing"/>
        <w:numPr>
          <w:ilvl w:val="0"/>
          <w:numId w:val="2"/>
        </w:numPr>
      </w:pPr>
      <w:r>
        <w:t xml:space="preserve">Fisheries </w:t>
      </w:r>
      <w:r w:rsidR="00F923E9">
        <w:t>B</w:t>
      </w:r>
      <w:r>
        <w:t>iologist</w:t>
      </w:r>
    </w:p>
    <w:p w14:paraId="03DB79ED" w14:textId="53A38549" w:rsidR="00293B91" w:rsidRDefault="00293B91" w:rsidP="00293B91">
      <w:pPr>
        <w:pStyle w:val="NoSpacing"/>
        <w:numPr>
          <w:ilvl w:val="0"/>
          <w:numId w:val="2"/>
        </w:numPr>
      </w:pPr>
      <w:r>
        <w:t xml:space="preserve">Marine </w:t>
      </w:r>
      <w:r w:rsidR="00F923E9">
        <w:t>B</w:t>
      </w:r>
      <w:r>
        <w:t>iologist</w:t>
      </w:r>
    </w:p>
    <w:p w14:paraId="4FC61E1F" w14:textId="214CF16F" w:rsidR="00293B91" w:rsidRDefault="00293B91" w:rsidP="00293B91">
      <w:pPr>
        <w:pStyle w:val="NoSpacing"/>
        <w:numPr>
          <w:ilvl w:val="0"/>
          <w:numId w:val="2"/>
        </w:numPr>
      </w:pPr>
      <w:r>
        <w:t xml:space="preserve">Habitat </w:t>
      </w:r>
      <w:r w:rsidR="00F923E9">
        <w:t>R</w:t>
      </w:r>
      <w:r>
        <w:t xml:space="preserve">estoration </w:t>
      </w:r>
      <w:r w:rsidR="00F923E9">
        <w:t>B</w:t>
      </w:r>
      <w:r>
        <w:t>iologist</w:t>
      </w:r>
    </w:p>
    <w:p w14:paraId="363F4D51" w14:textId="58F62833" w:rsidR="00293B91" w:rsidRDefault="00293B91" w:rsidP="00293B91">
      <w:pPr>
        <w:pStyle w:val="NoSpacing"/>
        <w:numPr>
          <w:ilvl w:val="0"/>
          <w:numId w:val="2"/>
        </w:numPr>
      </w:pPr>
      <w:r>
        <w:t>Hatchery manager</w:t>
      </w:r>
    </w:p>
    <w:p w14:paraId="76710876" w14:textId="64D321CE" w:rsidR="00293B91" w:rsidRDefault="003544A2" w:rsidP="00293B91">
      <w:pPr>
        <w:pStyle w:val="NoSpacing"/>
        <w:numPr>
          <w:ilvl w:val="0"/>
          <w:numId w:val="2"/>
        </w:numPr>
      </w:pPr>
      <w:r>
        <w:t xml:space="preserve">Assistant </w:t>
      </w:r>
      <w:r w:rsidR="00F923E9">
        <w:t>H</w:t>
      </w:r>
      <w:r>
        <w:t xml:space="preserve">atchery </w:t>
      </w:r>
      <w:r w:rsidR="00F923E9">
        <w:t>M</w:t>
      </w:r>
      <w:r>
        <w:t>anager</w:t>
      </w:r>
    </w:p>
    <w:p w14:paraId="40B6FA88" w14:textId="721F973F" w:rsidR="00293B91" w:rsidRDefault="00293B91" w:rsidP="00293B91">
      <w:pPr>
        <w:pStyle w:val="NoSpacing"/>
        <w:numPr>
          <w:ilvl w:val="0"/>
          <w:numId w:val="2"/>
        </w:numPr>
      </w:pPr>
      <w:r>
        <w:t xml:space="preserve">Aquarium </w:t>
      </w:r>
      <w:r w:rsidR="00F923E9">
        <w:t>A</w:t>
      </w:r>
      <w:r>
        <w:t xml:space="preserve">nimal </w:t>
      </w:r>
      <w:r w:rsidR="00F923E9">
        <w:t>C</w:t>
      </w:r>
      <w:r>
        <w:t>aretaker (</w:t>
      </w:r>
      <w:r w:rsidR="00F923E9">
        <w:t>A</w:t>
      </w:r>
      <w:r>
        <w:t>quarist)</w:t>
      </w:r>
    </w:p>
    <w:p w14:paraId="17C4F865" w14:textId="1201A2D6" w:rsidR="00293B91" w:rsidRDefault="00293B91" w:rsidP="00293B91">
      <w:pPr>
        <w:pStyle w:val="NoSpacing"/>
        <w:numPr>
          <w:ilvl w:val="0"/>
          <w:numId w:val="2"/>
        </w:numPr>
      </w:pPr>
      <w:r>
        <w:t>Watershed Council Coordinator</w:t>
      </w:r>
    </w:p>
    <w:p w14:paraId="63D0AAAE" w14:textId="2EE953EC" w:rsidR="00293B91" w:rsidRDefault="00293B91" w:rsidP="00293B91">
      <w:pPr>
        <w:pStyle w:val="NoSpacing"/>
        <w:numPr>
          <w:ilvl w:val="0"/>
          <w:numId w:val="2"/>
        </w:numPr>
      </w:pPr>
      <w:r>
        <w:t xml:space="preserve">Environmental </w:t>
      </w:r>
      <w:r w:rsidR="00F923E9">
        <w:t>E</w:t>
      </w:r>
      <w:r>
        <w:t>ducator</w:t>
      </w:r>
    </w:p>
    <w:p w14:paraId="5878F8AE" w14:textId="25C05C4E" w:rsidR="00293B91" w:rsidRDefault="00293B91" w:rsidP="00293B91">
      <w:pPr>
        <w:pStyle w:val="NoSpacing"/>
        <w:numPr>
          <w:ilvl w:val="0"/>
          <w:numId w:val="2"/>
        </w:numPr>
      </w:pPr>
      <w:r>
        <w:t xml:space="preserve">Extension </w:t>
      </w:r>
      <w:r w:rsidR="00F923E9">
        <w:t>A</w:t>
      </w:r>
      <w:r>
        <w:t>gent</w:t>
      </w:r>
    </w:p>
    <w:p w14:paraId="761FCEA6" w14:textId="48E0B2B0" w:rsidR="00293B91" w:rsidRDefault="00293B91" w:rsidP="00293B91">
      <w:pPr>
        <w:pStyle w:val="NoSpacing"/>
        <w:numPr>
          <w:ilvl w:val="0"/>
          <w:numId w:val="2"/>
        </w:numPr>
      </w:pPr>
      <w:r>
        <w:t>Park Ranger</w:t>
      </w:r>
    </w:p>
    <w:p w14:paraId="6F33F47C" w14:textId="5F351EA5" w:rsidR="00293B91" w:rsidRDefault="00293B91" w:rsidP="00293B91">
      <w:pPr>
        <w:pStyle w:val="NoSpacing"/>
        <w:numPr>
          <w:ilvl w:val="0"/>
          <w:numId w:val="2"/>
        </w:numPr>
      </w:pPr>
      <w:r>
        <w:t xml:space="preserve">Conservation </w:t>
      </w:r>
      <w:r w:rsidR="00F923E9">
        <w:t>E</w:t>
      </w:r>
      <w:r>
        <w:t>cologist</w:t>
      </w:r>
    </w:p>
    <w:p w14:paraId="3053C626" w14:textId="09ECE8E2" w:rsidR="00293B91" w:rsidRDefault="00293B91" w:rsidP="00293B91">
      <w:pPr>
        <w:pStyle w:val="NoSpacing"/>
        <w:numPr>
          <w:ilvl w:val="0"/>
          <w:numId w:val="2"/>
        </w:numPr>
      </w:pPr>
      <w:r>
        <w:t xml:space="preserve">Environmental </w:t>
      </w:r>
      <w:r w:rsidR="00F923E9">
        <w:t>C</w:t>
      </w:r>
      <w:r>
        <w:t>onsultant</w:t>
      </w:r>
    </w:p>
    <w:p w14:paraId="306C4842" w14:textId="67AB663D" w:rsidR="00293B91" w:rsidRDefault="00293B91" w:rsidP="00293B91">
      <w:pPr>
        <w:pStyle w:val="NoSpacing"/>
        <w:numPr>
          <w:ilvl w:val="0"/>
          <w:numId w:val="2"/>
        </w:numPr>
      </w:pPr>
      <w:r>
        <w:t xml:space="preserve">Fish </w:t>
      </w:r>
      <w:r w:rsidR="00F923E9">
        <w:t>C</w:t>
      </w:r>
      <w:r>
        <w:t>ulturist</w:t>
      </w:r>
    </w:p>
    <w:p w14:paraId="0186FF8D" w14:textId="4079A3D8" w:rsidR="00293B91" w:rsidRDefault="00293B91" w:rsidP="00293B91">
      <w:pPr>
        <w:pStyle w:val="NoSpacing"/>
        <w:numPr>
          <w:ilvl w:val="0"/>
          <w:numId w:val="2"/>
        </w:numPr>
      </w:pPr>
      <w:r>
        <w:t xml:space="preserve">Fisheries </w:t>
      </w:r>
      <w:r w:rsidR="00F923E9">
        <w:t>T</w:t>
      </w:r>
      <w:r>
        <w:t>echnician</w:t>
      </w:r>
    </w:p>
    <w:p w14:paraId="2CFFD941" w14:textId="39AB4703" w:rsidR="0004039E" w:rsidRDefault="0004039E" w:rsidP="00293B91">
      <w:pPr>
        <w:pStyle w:val="NoSpacing"/>
        <w:numPr>
          <w:ilvl w:val="0"/>
          <w:numId w:val="2"/>
        </w:numPr>
      </w:pPr>
      <w:r>
        <w:t xml:space="preserve">Lab </w:t>
      </w:r>
      <w:r w:rsidR="00F923E9">
        <w:t>T</w:t>
      </w:r>
      <w:r>
        <w:t>echnician</w:t>
      </w:r>
    </w:p>
    <w:p w14:paraId="0D796121" w14:textId="1A38EDE6" w:rsidR="0004039E" w:rsidRDefault="0004039E" w:rsidP="00293B91">
      <w:pPr>
        <w:pStyle w:val="NoSpacing"/>
        <w:numPr>
          <w:ilvl w:val="0"/>
          <w:numId w:val="2"/>
        </w:numPr>
      </w:pPr>
      <w:r>
        <w:t xml:space="preserve">Museum/Aquarium </w:t>
      </w:r>
      <w:r w:rsidR="00F923E9">
        <w:t>C</w:t>
      </w:r>
      <w:r>
        <w:t>urator</w:t>
      </w:r>
    </w:p>
    <w:p w14:paraId="0F406E51" w14:textId="424330F5" w:rsidR="0004039E" w:rsidRDefault="0004039E" w:rsidP="00293B91">
      <w:pPr>
        <w:pStyle w:val="NoSpacing"/>
        <w:numPr>
          <w:ilvl w:val="0"/>
          <w:numId w:val="2"/>
        </w:numPr>
      </w:pPr>
      <w:r>
        <w:t>Natural Resource Specialist</w:t>
      </w:r>
    </w:p>
    <w:p w14:paraId="26B9F9A7" w14:textId="4D5407FA" w:rsidR="0004039E" w:rsidRDefault="0004039E" w:rsidP="00293B91">
      <w:pPr>
        <w:pStyle w:val="NoSpacing"/>
        <w:numPr>
          <w:ilvl w:val="0"/>
          <w:numId w:val="2"/>
        </w:numPr>
      </w:pPr>
      <w:r>
        <w:t xml:space="preserve">Nature </w:t>
      </w:r>
      <w:r w:rsidR="00BA6299">
        <w:t>I</w:t>
      </w:r>
      <w:r>
        <w:t>nterpreters</w:t>
      </w:r>
    </w:p>
    <w:p w14:paraId="0CB6EEAF" w14:textId="29528E76" w:rsidR="0004039E" w:rsidRDefault="0004039E" w:rsidP="00293B91">
      <w:pPr>
        <w:pStyle w:val="NoSpacing"/>
        <w:numPr>
          <w:ilvl w:val="0"/>
          <w:numId w:val="2"/>
        </w:numPr>
      </w:pPr>
      <w:r>
        <w:t>Lake/Pond Manager</w:t>
      </w:r>
    </w:p>
    <w:p w14:paraId="5F300E12" w14:textId="41815E14" w:rsidR="0004039E" w:rsidRDefault="0004039E" w:rsidP="00293B91">
      <w:pPr>
        <w:pStyle w:val="NoSpacing"/>
        <w:numPr>
          <w:ilvl w:val="0"/>
          <w:numId w:val="2"/>
        </w:numPr>
      </w:pPr>
      <w:r>
        <w:t>Researcher</w:t>
      </w:r>
    </w:p>
    <w:p w14:paraId="1B02F691" w14:textId="5A179161" w:rsidR="0004039E" w:rsidRDefault="0004039E" w:rsidP="00293B91">
      <w:pPr>
        <w:pStyle w:val="NoSpacing"/>
        <w:numPr>
          <w:ilvl w:val="0"/>
          <w:numId w:val="2"/>
        </w:numPr>
      </w:pPr>
      <w:r>
        <w:t>Professor</w:t>
      </w:r>
    </w:p>
    <w:p w14:paraId="553123B5" w14:textId="609D55B3" w:rsidR="0004039E" w:rsidRDefault="0004039E" w:rsidP="00293B91">
      <w:pPr>
        <w:pStyle w:val="NoSpacing"/>
        <w:numPr>
          <w:ilvl w:val="0"/>
          <w:numId w:val="2"/>
        </w:numPr>
      </w:pPr>
      <w:r>
        <w:t xml:space="preserve">Stream </w:t>
      </w:r>
      <w:r w:rsidR="00F923E9">
        <w:t>E</w:t>
      </w:r>
      <w:r>
        <w:t>cologist</w:t>
      </w:r>
    </w:p>
    <w:p w14:paraId="37789F23" w14:textId="577ECC7A" w:rsidR="0004039E" w:rsidRDefault="0004039E" w:rsidP="00293B91">
      <w:pPr>
        <w:pStyle w:val="NoSpacing"/>
        <w:numPr>
          <w:ilvl w:val="0"/>
          <w:numId w:val="2"/>
        </w:numPr>
      </w:pPr>
      <w:r>
        <w:t xml:space="preserve">Fish </w:t>
      </w:r>
      <w:r w:rsidR="00F923E9">
        <w:t>H</w:t>
      </w:r>
      <w:r>
        <w:t>ealth</w:t>
      </w:r>
      <w:r w:rsidR="00F923E9">
        <w:t xml:space="preserve"> Specialist</w:t>
      </w:r>
    </w:p>
    <w:p w14:paraId="52638D32" w14:textId="122F9C0B" w:rsidR="0004039E" w:rsidRDefault="0004039E" w:rsidP="00293B91">
      <w:pPr>
        <w:pStyle w:val="NoSpacing"/>
        <w:numPr>
          <w:ilvl w:val="0"/>
          <w:numId w:val="2"/>
        </w:numPr>
      </w:pPr>
      <w:r>
        <w:t>Water quality</w:t>
      </w:r>
      <w:r w:rsidR="00F923E9">
        <w:t xml:space="preserve"> Specialist</w:t>
      </w:r>
    </w:p>
    <w:p w14:paraId="1467BDF9" w14:textId="1667CA47" w:rsidR="0004039E" w:rsidRDefault="0004039E" w:rsidP="00293B91">
      <w:pPr>
        <w:pStyle w:val="NoSpacing"/>
        <w:numPr>
          <w:ilvl w:val="0"/>
          <w:numId w:val="2"/>
        </w:numPr>
      </w:pPr>
      <w:r>
        <w:t xml:space="preserve">Aquaculture </w:t>
      </w:r>
      <w:r w:rsidR="00F923E9">
        <w:t>G</w:t>
      </w:r>
      <w:r>
        <w:t>eneticist</w:t>
      </w:r>
    </w:p>
    <w:p w14:paraId="65DED835" w14:textId="3B30D9F0" w:rsidR="0004039E" w:rsidRDefault="0004039E" w:rsidP="00293B91">
      <w:pPr>
        <w:pStyle w:val="NoSpacing"/>
        <w:numPr>
          <w:ilvl w:val="0"/>
          <w:numId w:val="2"/>
        </w:numPr>
      </w:pPr>
      <w:r>
        <w:t>Fisheries Observer</w:t>
      </w:r>
    </w:p>
    <w:p w14:paraId="2A6AB2B4" w14:textId="20B33150" w:rsidR="0004039E" w:rsidRDefault="0004039E" w:rsidP="00293B91">
      <w:pPr>
        <w:pStyle w:val="NoSpacing"/>
        <w:numPr>
          <w:ilvl w:val="0"/>
          <w:numId w:val="2"/>
        </w:numPr>
      </w:pPr>
      <w:r>
        <w:t>Fisheries Data Analyst</w:t>
      </w:r>
    </w:p>
    <w:p w14:paraId="157789FB" w14:textId="25F51357" w:rsidR="00886D0F" w:rsidRDefault="00886D0F" w:rsidP="00886D0F">
      <w:pPr>
        <w:pStyle w:val="NoSpacing"/>
      </w:pPr>
    </w:p>
    <w:p w14:paraId="320B7D75" w14:textId="181EB0AA" w:rsidR="00886D0F" w:rsidRDefault="00712EA9" w:rsidP="003B607E">
      <w:pPr>
        <w:pStyle w:val="NoSpacing"/>
        <w:jc w:val="center"/>
        <w:rPr>
          <w:b/>
          <w:bCs/>
          <w:sz w:val="24"/>
          <w:szCs w:val="24"/>
        </w:rPr>
      </w:pPr>
      <w:r>
        <w:rPr>
          <w:b/>
          <w:bCs/>
          <w:sz w:val="24"/>
          <w:szCs w:val="24"/>
        </w:rPr>
        <w:lastRenderedPageBreak/>
        <w:t xml:space="preserve">Example </w:t>
      </w:r>
      <w:r w:rsidR="00845EF5" w:rsidRPr="00845EF5">
        <w:rPr>
          <w:b/>
          <w:bCs/>
          <w:sz w:val="24"/>
          <w:szCs w:val="24"/>
        </w:rPr>
        <w:t xml:space="preserve">Job Descriptions for Careers </w:t>
      </w:r>
      <w:r>
        <w:rPr>
          <w:b/>
          <w:bCs/>
          <w:sz w:val="24"/>
          <w:szCs w:val="24"/>
        </w:rPr>
        <w:t>Associated with Fisheries Science</w:t>
      </w:r>
    </w:p>
    <w:p w14:paraId="6A04FF44" w14:textId="77777777" w:rsidR="003B607E" w:rsidRDefault="003B607E" w:rsidP="003B607E">
      <w:pPr>
        <w:pStyle w:val="NoSpacing"/>
        <w:jc w:val="center"/>
      </w:pPr>
    </w:p>
    <w:p w14:paraId="7161FAAB" w14:textId="77777777" w:rsidR="0026405D" w:rsidRDefault="0026405D" w:rsidP="00886D0F">
      <w:pPr>
        <w:pStyle w:val="NoSpacing"/>
        <w:rPr>
          <w:b/>
          <w:bCs/>
        </w:rPr>
      </w:pPr>
    </w:p>
    <w:p w14:paraId="0C4845D9" w14:textId="26C434D3" w:rsidR="00712EA9" w:rsidRDefault="00712EA9" w:rsidP="00886D0F">
      <w:pPr>
        <w:pStyle w:val="NoSpacing"/>
        <w:rPr>
          <w:b/>
          <w:bCs/>
        </w:rPr>
      </w:pPr>
      <w:r>
        <w:rPr>
          <w:b/>
          <w:bCs/>
        </w:rPr>
        <w:t>Fisheries Technician</w:t>
      </w:r>
    </w:p>
    <w:p w14:paraId="502B57EC" w14:textId="4CB9FB84" w:rsidR="00712EA9" w:rsidRPr="0025135C" w:rsidRDefault="00B55F1E" w:rsidP="0025135C">
      <w:pPr>
        <w:pStyle w:val="NoSpacing"/>
      </w:pPr>
      <w:r>
        <w:rPr>
          <w:i/>
          <w:iCs/>
        </w:rPr>
        <w:t>An example p</w:t>
      </w:r>
      <w:r w:rsidR="00712EA9">
        <w:rPr>
          <w:i/>
          <w:iCs/>
        </w:rPr>
        <w:t xml:space="preserve">osition description </w:t>
      </w:r>
      <w:r>
        <w:rPr>
          <w:i/>
          <w:iCs/>
        </w:rPr>
        <w:t xml:space="preserve">from the </w:t>
      </w:r>
      <w:r w:rsidR="00712EA9">
        <w:rPr>
          <w:i/>
          <w:iCs/>
        </w:rPr>
        <w:t xml:space="preserve">Georgia Department of Natural Resources: </w:t>
      </w:r>
      <w:r w:rsidR="0025135C" w:rsidRPr="0025135C">
        <w:t>In the f</w:t>
      </w:r>
      <w:r w:rsidR="0025135C">
        <w:t>i</w:t>
      </w:r>
      <w:r w:rsidR="0025135C" w:rsidRPr="0025135C">
        <w:t>eld, a technician is generally someone who</w:t>
      </w:r>
      <w:r w:rsidR="0025135C">
        <w:t xml:space="preserve"> </w:t>
      </w:r>
      <w:r w:rsidR="0025135C" w:rsidRPr="0025135C">
        <w:t>helps with data collection through a wide variety</w:t>
      </w:r>
      <w:r w:rsidR="0025135C">
        <w:t xml:space="preserve"> </w:t>
      </w:r>
      <w:r w:rsidR="0025135C" w:rsidRPr="0025135C">
        <w:t>of sampling techniques (trapping, tagging, setting</w:t>
      </w:r>
      <w:r w:rsidR="0025135C">
        <w:t xml:space="preserve"> </w:t>
      </w:r>
      <w:r w:rsidR="0025135C" w:rsidRPr="0025135C">
        <w:t>nets, electrof</w:t>
      </w:r>
      <w:r w:rsidR="0025135C">
        <w:t>i</w:t>
      </w:r>
      <w:r w:rsidR="0025135C" w:rsidRPr="0025135C">
        <w:t>shing, etc.). Technicians also perform</w:t>
      </w:r>
      <w:r w:rsidR="0025135C">
        <w:t xml:space="preserve"> </w:t>
      </w:r>
      <w:r w:rsidR="0025135C" w:rsidRPr="0025135C">
        <w:t>direct on-the-ground management activities such</w:t>
      </w:r>
      <w:r w:rsidR="0025135C">
        <w:t xml:space="preserve"> </w:t>
      </w:r>
      <w:r w:rsidR="0025135C" w:rsidRPr="0025135C">
        <w:t>as raising f</w:t>
      </w:r>
      <w:r w:rsidR="0025135C">
        <w:t>i</w:t>
      </w:r>
      <w:r w:rsidR="0025135C" w:rsidRPr="0025135C">
        <w:t xml:space="preserve">sh in hatcheries, fertilizing lakes, </w:t>
      </w:r>
      <w:r w:rsidR="001B31A8">
        <w:t>and</w:t>
      </w:r>
      <w:r w:rsidR="0025135C" w:rsidRPr="0025135C">
        <w:t xml:space="preserve"> many</w:t>
      </w:r>
      <w:r w:rsidR="0025135C">
        <w:t xml:space="preserve"> </w:t>
      </w:r>
      <w:r w:rsidR="0025135C" w:rsidRPr="0025135C">
        <w:t>other ongoing management activities. Operating</w:t>
      </w:r>
      <w:r w:rsidR="0025135C">
        <w:t xml:space="preserve"> </w:t>
      </w:r>
      <w:r w:rsidR="001B31A8">
        <w:t>and</w:t>
      </w:r>
      <w:r w:rsidR="0025135C" w:rsidRPr="0025135C">
        <w:t xml:space="preserve"> maintaining equipment </w:t>
      </w:r>
      <w:r w:rsidR="001B31A8">
        <w:t>and</w:t>
      </w:r>
      <w:r w:rsidR="0025135C" w:rsidRPr="0025135C">
        <w:t xml:space="preserve"> facilities is also a very</w:t>
      </w:r>
      <w:r w:rsidR="0025135C">
        <w:t xml:space="preserve"> </w:t>
      </w:r>
      <w:r w:rsidR="0025135C" w:rsidRPr="0025135C">
        <w:t>important task for these positions.</w:t>
      </w:r>
    </w:p>
    <w:p w14:paraId="2E878AB7" w14:textId="77777777" w:rsidR="00712EA9" w:rsidRPr="0025135C" w:rsidRDefault="00712EA9" w:rsidP="00886D0F">
      <w:pPr>
        <w:pStyle w:val="NoSpacing"/>
        <w:rPr>
          <w:b/>
          <w:bCs/>
        </w:rPr>
      </w:pPr>
    </w:p>
    <w:p w14:paraId="623DF6EC" w14:textId="4BAC5D63" w:rsidR="00845EF5" w:rsidRDefault="00845EF5" w:rsidP="00886D0F">
      <w:pPr>
        <w:pStyle w:val="NoSpacing"/>
        <w:rPr>
          <w:b/>
          <w:bCs/>
        </w:rPr>
      </w:pPr>
      <w:r>
        <w:rPr>
          <w:b/>
          <w:bCs/>
        </w:rPr>
        <w:t>Fisheries Biologist</w:t>
      </w:r>
    </w:p>
    <w:p w14:paraId="679BC429" w14:textId="615CC97F" w:rsidR="00845EF5" w:rsidRDefault="00B55F1E" w:rsidP="00886D0F">
      <w:pPr>
        <w:pStyle w:val="NoSpacing"/>
        <w:rPr>
          <w:b/>
          <w:bCs/>
        </w:rPr>
      </w:pPr>
      <w:r>
        <w:rPr>
          <w:i/>
          <w:iCs/>
        </w:rPr>
        <w:t>An example p</w:t>
      </w:r>
      <w:r w:rsidR="003B607E" w:rsidRPr="00712EA9">
        <w:rPr>
          <w:i/>
          <w:iCs/>
        </w:rPr>
        <w:t xml:space="preserve">osition description </w:t>
      </w:r>
      <w:r>
        <w:rPr>
          <w:i/>
          <w:iCs/>
        </w:rPr>
        <w:t xml:space="preserve">from the </w:t>
      </w:r>
      <w:r w:rsidR="001C2F02" w:rsidRPr="00712EA9">
        <w:rPr>
          <w:i/>
          <w:iCs/>
        </w:rPr>
        <w:t>Georgia Department of Natural Resources</w:t>
      </w:r>
      <w:r w:rsidR="003B607E" w:rsidRPr="00712EA9">
        <w:rPr>
          <w:i/>
          <w:iCs/>
        </w:rPr>
        <w:t>:</w:t>
      </w:r>
      <w:r w:rsidR="003B607E">
        <w:t xml:space="preserve"> From the desk and in the field, a biologist is generally someone who studies and/or manages fish and their habitats. They develop and oversee management plans and activities carried out by technicians, provide technical expertise through environmental reviews, and share knowledge about fish populations through written articles or presentations.</w:t>
      </w:r>
    </w:p>
    <w:p w14:paraId="114E2079" w14:textId="77777777" w:rsidR="00845EF5" w:rsidRDefault="00845EF5" w:rsidP="00886D0F">
      <w:pPr>
        <w:pStyle w:val="NoSpacing"/>
        <w:rPr>
          <w:b/>
          <w:bCs/>
        </w:rPr>
      </w:pPr>
    </w:p>
    <w:p w14:paraId="74EFE907" w14:textId="0101E688" w:rsidR="001C2F02" w:rsidRDefault="001C2F02" w:rsidP="00886D0F">
      <w:pPr>
        <w:pStyle w:val="NoSpacing"/>
        <w:rPr>
          <w:b/>
          <w:bCs/>
        </w:rPr>
      </w:pPr>
      <w:r>
        <w:rPr>
          <w:b/>
          <w:bCs/>
        </w:rPr>
        <w:t>Natural Resources Specialist</w:t>
      </w:r>
    </w:p>
    <w:p w14:paraId="40F59D7D" w14:textId="29687E79" w:rsidR="001C2F02" w:rsidRDefault="00B55F1E" w:rsidP="00886D0F">
      <w:pPr>
        <w:pStyle w:val="NoSpacing"/>
      </w:pPr>
      <w:r>
        <w:rPr>
          <w:i/>
          <w:iCs/>
        </w:rPr>
        <w:t>An example p</w:t>
      </w:r>
      <w:r w:rsidR="001C2F02" w:rsidRPr="00712EA9">
        <w:rPr>
          <w:i/>
          <w:iCs/>
        </w:rPr>
        <w:t xml:space="preserve">osition description </w:t>
      </w:r>
      <w:r>
        <w:rPr>
          <w:i/>
          <w:iCs/>
        </w:rPr>
        <w:t xml:space="preserve">from the </w:t>
      </w:r>
      <w:r w:rsidR="001C2F02" w:rsidRPr="00712EA9">
        <w:rPr>
          <w:i/>
          <w:iCs/>
        </w:rPr>
        <w:t>Oregon Department of Fish and Wildlife:</w:t>
      </w:r>
      <w:r w:rsidR="001C2F02">
        <w:t xml:space="preserve"> Natural resource specialists perform a variety of duties directly related to the conservation, management and protection or use of natural resources. Responsibilities can include general scientific and technical data collection, data analyses, technical assistance, project coordination, monitoring and evaluation, and inspection and investigation. Work typically is associated with a specific project or program. Specialists generally are permanent, full-time positions. ODFW provides opportunities to work as a biologist in many areas within fish and wildlife programs, including habitat management and restoration, salmon management and enhancement, marine fisheries, wildlife management, wildlife diversity, stream restoration, research and transportation.</w:t>
      </w:r>
    </w:p>
    <w:p w14:paraId="28CAF944" w14:textId="0DC96206" w:rsidR="001C2F02" w:rsidRDefault="001C2F02" w:rsidP="00886D0F">
      <w:pPr>
        <w:pStyle w:val="NoSpacing"/>
      </w:pPr>
    </w:p>
    <w:p w14:paraId="01D556F2" w14:textId="16206C85" w:rsidR="00886D0F" w:rsidRPr="00886D0F" w:rsidRDefault="00886D0F" w:rsidP="00886D0F">
      <w:pPr>
        <w:pStyle w:val="NoSpacing"/>
        <w:rPr>
          <w:b/>
          <w:bCs/>
        </w:rPr>
      </w:pPr>
      <w:r w:rsidRPr="00886D0F">
        <w:rPr>
          <w:b/>
          <w:bCs/>
        </w:rPr>
        <w:t>Fisheries Data Analyst</w:t>
      </w:r>
    </w:p>
    <w:p w14:paraId="12EF5BED" w14:textId="293A76B4" w:rsidR="00886D0F" w:rsidRDefault="00B55F1E" w:rsidP="00886D0F">
      <w:pPr>
        <w:pStyle w:val="NoSpacing"/>
      </w:pPr>
      <w:r>
        <w:rPr>
          <w:i/>
          <w:iCs/>
        </w:rPr>
        <w:t>An example p</w:t>
      </w:r>
      <w:r w:rsidR="00886D0F" w:rsidRPr="00712EA9">
        <w:rPr>
          <w:i/>
          <w:iCs/>
        </w:rPr>
        <w:t xml:space="preserve">osition description </w:t>
      </w:r>
      <w:r>
        <w:rPr>
          <w:i/>
          <w:iCs/>
        </w:rPr>
        <w:t>from the U.S. Geological Survey</w:t>
      </w:r>
      <w:r w:rsidR="00886D0F" w:rsidRPr="00712EA9">
        <w:rPr>
          <w:i/>
          <w:iCs/>
        </w:rPr>
        <w:t>:</w:t>
      </w:r>
      <w:r w:rsidR="00886D0F" w:rsidRPr="00886D0F">
        <w:t xml:space="preserve"> The successful applicant will assist in the compilation, summarization, and management of national and global datasets that will be used to analyze threats to fishery resources. The individual will work closely with senior scientists to learn and implement reproducible science practices while documenting scientific data and workflows. Python programming will be used to implement data processing and analytical workflows.</w:t>
      </w:r>
    </w:p>
    <w:p w14:paraId="690F17D1" w14:textId="0311960E" w:rsidR="00886D0F" w:rsidRDefault="00886D0F" w:rsidP="00886D0F">
      <w:pPr>
        <w:pStyle w:val="NoSpacing"/>
      </w:pPr>
    </w:p>
    <w:p w14:paraId="54B6447E" w14:textId="70552864" w:rsidR="00886D0F" w:rsidRDefault="00B55F1E" w:rsidP="00886D0F">
      <w:pPr>
        <w:pStyle w:val="NoSpacing"/>
      </w:pPr>
      <w:r>
        <w:rPr>
          <w:i/>
          <w:iCs/>
        </w:rPr>
        <w:t>An example p</w:t>
      </w:r>
      <w:r w:rsidR="00FA60B6" w:rsidRPr="00712EA9">
        <w:rPr>
          <w:i/>
          <w:iCs/>
        </w:rPr>
        <w:t xml:space="preserve">osition </w:t>
      </w:r>
      <w:r>
        <w:rPr>
          <w:i/>
          <w:iCs/>
        </w:rPr>
        <w:t>d</w:t>
      </w:r>
      <w:r w:rsidR="00FA60B6" w:rsidRPr="00712EA9">
        <w:rPr>
          <w:i/>
          <w:iCs/>
        </w:rPr>
        <w:t xml:space="preserve">escription for </w:t>
      </w:r>
      <w:r>
        <w:rPr>
          <w:i/>
          <w:iCs/>
        </w:rPr>
        <w:t>an i</w:t>
      </w:r>
      <w:r w:rsidR="00FA60B6" w:rsidRPr="00712EA9">
        <w:rPr>
          <w:i/>
          <w:iCs/>
        </w:rPr>
        <w:t>ntern</w:t>
      </w:r>
      <w:r>
        <w:rPr>
          <w:i/>
          <w:iCs/>
        </w:rPr>
        <w:t xml:space="preserve"> with Vulcan (a private, conservation-oriented philanthropic company): </w:t>
      </w:r>
      <w:r w:rsidR="00FA60B6">
        <w:t xml:space="preserve"> </w:t>
      </w:r>
      <w:r w:rsidR="00FA60B6" w:rsidRPr="00FA60B6">
        <w:t>Vulcan</w:t>
      </w:r>
      <w:r>
        <w:t xml:space="preserve">’s </w:t>
      </w:r>
      <w:r w:rsidR="00FA60B6" w:rsidRPr="00FA60B6">
        <w:t>Skylight team is working to utilize state of the art satellite data to tackle illegal fishing. The Fisheries Data Analyst Intern will bring their knowledge of data science and fisheries to analyze and identify anomalous behavior indicative of illegal fishing. You’ll work closely with team members with expertise in software development, satellite technology, and maritime domain awareness. Enthusiasm for global ocean health and solving complex questions using emerging technologies is essential to this role.</w:t>
      </w:r>
    </w:p>
    <w:p w14:paraId="5DFCE6B6" w14:textId="4A2BAFFB" w:rsidR="00FA60B6" w:rsidRDefault="00FA60B6" w:rsidP="00886D0F">
      <w:pPr>
        <w:pStyle w:val="NoSpacing"/>
      </w:pPr>
    </w:p>
    <w:p w14:paraId="1C61B1FE" w14:textId="77777777" w:rsidR="0026405D" w:rsidRDefault="0026405D" w:rsidP="00886D0F">
      <w:pPr>
        <w:pStyle w:val="NoSpacing"/>
        <w:rPr>
          <w:b/>
          <w:bCs/>
        </w:rPr>
      </w:pPr>
    </w:p>
    <w:p w14:paraId="1DCDE5D8" w14:textId="77777777" w:rsidR="00AB4056" w:rsidRDefault="00AB4056" w:rsidP="0026405D">
      <w:pPr>
        <w:pStyle w:val="NoSpacing"/>
        <w:rPr>
          <w:b/>
          <w:bCs/>
        </w:rPr>
      </w:pPr>
    </w:p>
    <w:p w14:paraId="72F1DFFE" w14:textId="77777777" w:rsidR="00AB4056" w:rsidRDefault="00AB4056" w:rsidP="0026405D">
      <w:pPr>
        <w:pStyle w:val="NoSpacing"/>
        <w:rPr>
          <w:b/>
          <w:bCs/>
        </w:rPr>
      </w:pPr>
    </w:p>
    <w:p w14:paraId="407DA4C3" w14:textId="77777777" w:rsidR="00AB4056" w:rsidRDefault="00AB4056" w:rsidP="0026405D">
      <w:pPr>
        <w:pStyle w:val="NoSpacing"/>
        <w:rPr>
          <w:b/>
          <w:bCs/>
        </w:rPr>
      </w:pPr>
    </w:p>
    <w:p w14:paraId="01209842" w14:textId="2F269FB6" w:rsidR="0026405D" w:rsidRPr="006F1ED9" w:rsidRDefault="0026405D" w:rsidP="0026405D">
      <w:pPr>
        <w:pStyle w:val="NoSpacing"/>
        <w:rPr>
          <w:b/>
          <w:bCs/>
        </w:rPr>
      </w:pPr>
      <w:r w:rsidRPr="006F1ED9">
        <w:rPr>
          <w:b/>
          <w:bCs/>
        </w:rPr>
        <w:lastRenderedPageBreak/>
        <w:t>County Extension Agent</w:t>
      </w:r>
    </w:p>
    <w:p w14:paraId="5A7DD2F9" w14:textId="77777777" w:rsidR="0026405D" w:rsidRDefault="0026405D" w:rsidP="0026405D">
      <w:pPr>
        <w:pStyle w:val="NoSpacing"/>
      </w:pPr>
      <w:r>
        <w:t>The county Extension agent’s primary role is to inform and teach. Agents provide information for local residents in workshops and seminars, at community events, through the media, and with a variety of information technology tools. An equally important part of the job is working with people. Agents work as a team with other agents in the county office. And they work extensively with committees of local residents to identify educational needs and with volunteers who help implement programs to meet those needs. They also cooperate with other agencies, businesses, school districts, community groups or organizations to jointly sponsor educational programs.</w:t>
      </w:r>
    </w:p>
    <w:p w14:paraId="48FA79D3" w14:textId="77777777" w:rsidR="0026405D" w:rsidRDefault="0026405D" w:rsidP="00886D0F">
      <w:pPr>
        <w:pStyle w:val="NoSpacing"/>
        <w:rPr>
          <w:b/>
          <w:bCs/>
        </w:rPr>
      </w:pPr>
    </w:p>
    <w:p w14:paraId="090AFE30" w14:textId="225BDC7D" w:rsidR="00FA60B6" w:rsidRPr="00421B33" w:rsidRDefault="00421B33" w:rsidP="00886D0F">
      <w:pPr>
        <w:pStyle w:val="NoSpacing"/>
        <w:rPr>
          <w:b/>
          <w:bCs/>
        </w:rPr>
      </w:pPr>
      <w:r w:rsidRPr="00421B33">
        <w:rPr>
          <w:b/>
          <w:bCs/>
        </w:rPr>
        <w:t>Watershed Coordinator</w:t>
      </w:r>
    </w:p>
    <w:p w14:paraId="4B3B77F8" w14:textId="77777777" w:rsidR="00421B33" w:rsidRPr="00421B33" w:rsidRDefault="00421B33" w:rsidP="00421B33">
      <w:pPr>
        <w:pStyle w:val="NoSpacing"/>
      </w:pPr>
      <w:r w:rsidRPr="00421B33">
        <w:t>A watershed coordinator is a position that the state funds for a local government or non-profit to work with local stakeholders and downstream beneficiaries. The purpose is to develop plans and projects to improve watershed health, and to achieve state and local natural resources goals. Their work is centered around the ability to leverage local relationships and understandings, to build broad and trusting coalitions across a watershed and to cultivate a shared vision of progress. Key state policy goals that watershed coordinators help to ​achieve include:</w:t>
      </w:r>
    </w:p>
    <w:p w14:paraId="43764860" w14:textId="77777777" w:rsidR="00421B33" w:rsidRPr="00421B33" w:rsidRDefault="00421B33" w:rsidP="00421B33">
      <w:pPr>
        <w:pStyle w:val="NoSpacing"/>
        <w:numPr>
          <w:ilvl w:val="0"/>
          <w:numId w:val="3"/>
        </w:numPr>
      </w:pPr>
      <w:r w:rsidRPr="00421B33">
        <w:t>Water Supply and Quality​​​​​</w:t>
      </w:r>
    </w:p>
    <w:p w14:paraId="2BC35834" w14:textId="77777777" w:rsidR="00421B33" w:rsidRPr="00421B33" w:rsidRDefault="00421B33" w:rsidP="00421B33">
      <w:pPr>
        <w:pStyle w:val="NoSpacing"/>
        <w:numPr>
          <w:ilvl w:val="0"/>
          <w:numId w:val="3"/>
        </w:numPr>
      </w:pPr>
      <w:r w:rsidRPr="00421B33">
        <w:t>Outdoor Access</w:t>
      </w:r>
    </w:p>
    <w:p w14:paraId="001B87C1" w14:textId="77777777" w:rsidR="00421B33" w:rsidRPr="00421B33" w:rsidRDefault="00421B33" w:rsidP="00421B33">
      <w:pPr>
        <w:pStyle w:val="NoSpacing"/>
        <w:numPr>
          <w:ilvl w:val="0"/>
          <w:numId w:val="3"/>
        </w:numPr>
      </w:pPr>
      <w:r w:rsidRPr="00421B33">
        <w:t>Forest Health and Fire Prevention</w:t>
      </w:r>
    </w:p>
    <w:p w14:paraId="3B33A7D1" w14:textId="77777777" w:rsidR="00421B33" w:rsidRPr="00421B33" w:rsidRDefault="00421B33" w:rsidP="00421B33">
      <w:pPr>
        <w:pStyle w:val="NoSpacing"/>
        <w:numPr>
          <w:ilvl w:val="0"/>
          <w:numId w:val="3"/>
        </w:numPr>
      </w:pPr>
      <w:r w:rsidRPr="00421B33">
        <w:t>Carbon Sequestration</w:t>
      </w:r>
    </w:p>
    <w:p w14:paraId="47B9D950" w14:textId="77777777" w:rsidR="00421B33" w:rsidRPr="00421B33" w:rsidRDefault="00421B33" w:rsidP="00421B33">
      <w:pPr>
        <w:pStyle w:val="NoSpacing"/>
        <w:numPr>
          <w:ilvl w:val="0"/>
          <w:numId w:val="3"/>
        </w:numPr>
      </w:pPr>
      <w:r w:rsidRPr="00421B33">
        <w:t>Biodiversity and Species Recovery</w:t>
      </w:r>
    </w:p>
    <w:p w14:paraId="3FD2B8DD" w14:textId="77777777" w:rsidR="00421B33" w:rsidRPr="00421B33" w:rsidRDefault="00421B33" w:rsidP="00421B33">
      <w:pPr>
        <w:pStyle w:val="NoSpacing"/>
        <w:numPr>
          <w:ilvl w:val="0"/>
          <w:numId w:val="3"/>
        </w:numPr>
      </w:pPr>
      <w:r w:rsidRPr="00421B33">
        <w:t>Environmental Education</w:t>
      </w:r>
    </w:p>
    <w:p w14:paraId="120AD838" w14:textId="77777777" w:rsidR="00421B33" w:rsidRPr="00421B33" w:rsidRDefault="00421B33" w:rsidP="00421B33">
      <w:pPr>
        <w:pStyle w:val="NoSpacing"/>
        <w:numPr>
          <w:ilvl w:val="0"/>
          <w:numId w:val="3"/>
        </w:numPr>
      </w:pPr>
      <w:r w:rsidRPr="00421B33">
        <w:t>Biodiversity</w:t>
      </w:r>
    </w:p>
    <w:p w14:paraId="45159F54" w14:textId="77777777" w:rsidR="00421B33" w:rsidRPr="00421B33" w:rsidRDefault="00421B33" w:rsidP="00421B33">
      <w:pPr>
        <w:pStyle w:val="NoSpacing"/>
        <w:numPr>
          <w:ilvl w:val="0"/>
          <w:numId w:val="3"/>
        </w:numPr>
      </w:pPr>
      <w:r w:rsidRPr="00421B33">
        <w:t>Climate Resiliency</w:t>
      </w:r>
    </w:p>
    <w:p w14:paraId="68C7B766" w14:textId="77777777" w:rsidR="00421B33" w:rsidRDefault="00421B33" w:rsidP="00886D0F">
      <w:pPr>
        <w:pStyle w:val="NoSpacing"/>
      </w:pPr>
    </w:p>
    <w:p w14:paraId="38DDFEBB" w14:textId="72615081" w:rsidR="00886D0F" w:rsidRDefault="008944DD" w:rsidP="008944DD">
      <w:pPr>
        <w:pStyle w:val="NoSpacing"/>
      </w:pPr>
      <w:r>
        <w:t>Local watershed coordinators are essential to improving water quality across the state.  While local watershed coordinators have various responsibilities, their most important responsibility is to implement projects that reduce NPS pollution.  These projects usually include the installation of BMPs but could also include the development of educational campaigns that teach the public what they can do to improve water quality on their own.  Watershed Coordinators are also tasked with developing local watershed groups and facilitating the group’s meetings as they discuss, plan, prioritize, and address water quality issues in their watershed.</w:t>
      </w:r>
    </w:p>
    <w:p w14:paraId="066A8588" w14:textId="3F915506" w:rsidR="006F1ED9" w:rsidRDefault="006F1ED9" w:rsidP="006F1ED9">
      <w:pPr>
        <w:pStyle w:val="NoSpacing"/>
      </w:pPr>
    </w:p>
    <w:p w14:paraId="5DC52A4D" w14:textId="28A73F32" w:rsidR="006F1ED9" w:rsidRPr="00DE7E24" w:rsidRDefault="00DE7E24" w:rsidP="006F1ED9">
      <w:pPr>
        <w:pStyle w:val="NoSpacing"/>
        <w:rPr>
          <w:b/>
          <w:bCs/>
        </w:rPr>
      </w:pPr>
      <w:r w:rsidRPr="00DE7E24">
        <w:rPr>
          <w:b/>
          <w:bCs/>
        </w:rPr>
        <w:t>Sea Grant Extension</w:t>
      </w:r>
      <w:r w:rsidR="007C7008">
        <w:rPr>
          <w:b/>
          <w:bCs/>
        </w:rPr>
        <w:t xml:space="preserve"> Specialist</w:t>
      </w:r>
    </w:p>
    <w:p w14:paraId="4161AD0F" w14:textId="77777777" w:rsidR="00DE7E24" w:rsidRDefault="00DE7E24" w:rsidP="00DE7E24">
      <w:pPr>
        <w:pStyle w:val="NoSpacing"/>
      </w:pPr>
      <w:r>
        <w:t>Sea Grant provides a workforce of over 500 on‐the‐ground extension agents who reside in many of the communities they serve. As trusted experts who are considered honest brokers of information (non-advocacy), extension agents provide reliable technical and science‐based information to residents to address local needs while also transferring research priorities back to their universities.</w:t>
      </w:r>
    </w:p>
    <w:p w14:paraId="5B38FC2D" w14:textId="77777777" w:rsidR="00DE7E24" w:rsidRDefault="00DE7E24" w:rsidP="00DE7E24">
      <w:pPr>
        <w:pStyle w:val="NoSpacing"/>
      </w:pPr>
    </w:p>
    <w:p w14:paraId="69F0C7F5" w14:textId="40B9AD49" w:rsidR="00DE7E24" w:rsidRDefault="00DE7E24" w:rsidP="00DE7E24">
      <w:pPr>
        <w:pStyle w:val="NoSpacing"/>
      </w:pPr>
      <w:r>
        <w:t>Extension agents also work closely with Sea Grant communicators and educators, connecting university resources and expertise with local communities and user groups. An agent might develop new information through original applied research, gather existing information for user needs, transmit information and skills through pamphlets, courses, workshops, lectures and meetings; provide technical reviews of research and policies; and stimulate new research to meet perceived needs. In short, these specialists take complex information and show people how to use it to solve problems. Extension agents are focused on specific topics such as improving fisheries management, seafood safety, fishing gear enhancement, developing sustainable aquaculture, decreasing water pollution, restoring habitat and other topics that advance the safety and productivity of coastal‐related commerce.</w:t>
      </w:r>
    </w:p>
    <w:p w14:paraId="2E399E31" w14:textId="3D9BAC62" w:rsidR="00D84027" w:rsidRPr="00AB4056" w:rsidRDefault="00AB4056" w:rsidP="00DE7E24">
      <w:pPr>
        <w:pStyle w:val="NoSpacing"/>
        <w:rPr>
          <w:b/>
          <w:bCs/>
        </w:rPr>
      </w:pPr>
      <w:r w:rsidRPr="00AB4056">
        <w:rPr>
          <w:b/>
          <w:bCs/>
        </w:rPr>
        <w:lastRenderedPageBreak/>
        <w:t>Assistant Hatchery Manager</w:t>
      </w:r>
    </w:p>
    <w:p w14:paraId="183106F1" w14:textId="4DC6AD3B" w:rsidR="00AB4056" w:rsidRDefault="00A72A92" w:rsidP="00DE7E24">
      <w:pPr>
        <w:pStyle w:val="NoSpacing"/>
      </w:pPr>
      <w:r>
        <w:rPr>
          <w:i/>
          <w:iCs/>
        </w:rPr>
        <w:t>Position</w:t>
      </w:r>
      <w:r w:rsidR="00AB4056" w:rsidRPr="00AB4056">
        <w:rPr>
          <w:i/>
          <w:iCs/>
        </w:rPr>
        <w:t xml:space="preserve"> description (Arkansas Game and Fish):</w:t>
      </w:r>
      <w:r w:rsidR="00AB4056">
        <w:t xml:space="preserve"> </w:t>
      </w:r>
      <w:r w:rsidR="00AB4056" w:rsidRPr="00AB4056">
        <w:t>Individual selected will work under the direct supervision of the hatchery manager and will be responsible for supervising hatchery workforce. Individual will assist in the planning, scheduling and record keeping involved with the operation of the Andrew Hulsey State Fish Hatchery. Primary responsibilities will be the propagation of multiple species including the intensive propagation of striped bass, Florida strain Largemouth Bass and Walleye. Responsibilities will also include overseeing the stocking of warmwater species, the development and implementation of feeding and fertilization regimes, monitoring of water quality, administration of fish health and chemical application programs as well as overseeing and participating in the harvest and distribution of cultured species. Individual will also be responsible for overseeing the upkeep and maintenance of the hatchery grounds and equipment. The selected individual will be required to work in inclement weather, some weekends/nights. Selected individual will be required to live on-site in State provided housing.</w:t>
      </w:r>
    </w:p>
    <w:p w14:paraId="03F726E0" w14:textId="77777777" w:rsidR="00AB4056" w:rsidRDefault="00AB4056" w:rsidP="00DE7E24">
      <w:pPr>
        <w:pStyle w:val="NoSpacing"/>
      </w:pPr>
    </w:p>
    <w:p w14:paraId="56E8D4E9" w14:textId="723467E9" w:rsidR="00DD547D" w:rsidRPr="001A79D5" w:rsidRDefault="001A79D5" w:rsidP="00DE7E24">
      <w:pPr>
        <w:pStyle w:val="NoSpacing"/>
        <w:rPr>
          <w:b/>
          <w:bCs/>
        </w:rPr>
      </w:pPr>
      <w:r w:rsidRPr="001A79D5">
        <w:rPr>
          <w:b/>
          <w:bCs/>
        </w:rPr>
        <w:t>Fisheries Geneticist</w:t>
      </w:r>
    </w:p>
    <w:p w14:paraId="5F8351BA" w14:textId="118AEF86" w:rsidR="001A79D5" w:rsidRPr="001A79D5" w:rsidRDefault="00A72A92" w:rsidP="00DE7E24">
      <w:pPr>
        <w:pStyle w:val="NoSpacing"/>
      </w:pPr>
      <w:r>
        <w:rPr>
          <w:i/>
          <w:iCs/>
        </w:rPr>
        <w:t>Position</w:t>
      </w:r>
      <w:r w:rsidR="001A79D5" w:rsidRPr="00BD44D4">
        <w:rPr>
          <w:i/>
          <w:iCs/>
        </w:rPr>
        <w:t xml:space="preserve"> description </w:t>
      </w:r>
      <w:r w:rsidR="00BD44D4" w:rsidRPr="00BD44D4">
        <w:rPr>
          <w:i/>
          <w:iCs/>
        </w:rPr>
        <w:t>(</w:t>
      </w:r>
      <w:r w:rsidR="001A79D5" w:rsidRPr="00BD44D4">
        <w:rPr>
          <w:i/>
          <w:iCs/>
        </w:rPr>
        <w:t>Alaska</w:t>
      </w:r>
      <w:r w:rsidR="00BD44D4" w:rsidRPr="00BD44D4">
        <w:rPr>
          <w:i/>
          <w:iCs/>
        </w:rPr>
        <w:t xml:space="preserve"> Department of Fish and Game</w:t>
      </w:r>
      <w:r w:rsidR="00BD44D4">
        <w:t>)</w:t>
      </w:r>
      <w:r w:rsidR="001A79D5">
        <w:t xml:space="preserve">: </w:t>
      </w:r>
      <w:r w:rsidR="001A79D5" w:rsidRPr="001A79D5">
        <w:t>As an entry-level geneticist, the incumbent will serve as project leader for genetic research projects alongside a team working in the Southcentral, Southwest and Arctic-Yukon-Kuskokwim regions of Alaska and as a high-throughput sequencing specialist for projects statewide. The incumbent will utilize genetic structure in mixed stock analysis of fishery mixtures of commercially important fish species where such investigations further the goal of sustainable management of the target species. This permanent, full-time position provides opportunity for publication in ADF&amp;G report series as well as peer-reviewed journals.  We seek candidates with a strong understanding of population genetic principles and fisheries management in Alaska and experience with mixed stock analysis, high-throughput sequencing, and bioinformatics.</w:t>
      </w:r>
    </w:p>
    <w:p w14:paraId="6276511A" w14:textId="77777777" w:rsidR="00DD547D" w:rsidRDefault="00DD547D" w:rsidP="00DE7E24">
      <w:pPr>
        <w:pStyle w:val="NoSpacing"/>
        <w:rPr>
          <w:b/>
          <w:bCs/>
          <w:u w:val="single"/>
        </w:rPr>
      </w:pPr>
    </w:p>
    <w:p w14:paraId="0675C476" w14:textId="77777777" w:rsidR="00DD547D" w:rsidRDefault="00DD547D" w:rsidP="00DE7E24">
      <w:pPr>
        <w:pStyle w:val="NoSpacing"/>
        <w:rPr>
          <w:b/>
          <w:bCs/>
          <w:u w:val="single"/>
        </w:rPr>
      </w:pPr>
    </w:p>
    <w:p w14:paraId="235A31A8" w14:textId="70123B31" w:rsidR="00D84027" w:rsidRDefault="00D84027" w:rsidP="00DE7E24">
      <w:pPr>
        <w:pStyle w:val="NoSpacing"/>
        <w:rPr>
          <w:b/>
          <w:bCs/>
          <w:u w:val="single"/>
        </w:rPr>
      </w:pPr>
      <w:r w:rsidRPr="00297650">
        <w:rPr>
          <w:b/>
          <w:bCs/>
          <w:u w:val="single"/>
        </w:rPr>
        <w:t>Additional Resources:</w:t>
      </w:r>
    </w:p>
    <w:p w14:paraId="7A95EEB1" w14:textId="72A42B6D" w:rsidR="00297650" w:rsidRPr="00297650" w:rsidRDefault="00297650" w:rsidP="00297650">
      <w:pPr>
        <w:pStyle w:val="NoSpacing"/>
        <w:numPr>
          <w:ilvl w:val="0"/>
          <w:numId w:val="9"/>
        </w:numPr>
        <w:rPr>
          <w:b/>
          <w:bCs/>
        </w:rPr>
      </w:pPr>
      <w:r w:rsidRPr="00297650">
        <w:rPr>
          <w:b/>
          <w:bCs/>
        </w:rPr>
        <w:t>Career descriptions from different agencies</w:t>
      </w:r>
    </w:p>
    <w:p w14:paraId="35A15940" w14:textId="087B2829" w:rsidR="00DD547D" w:rsidRPr="00DD547D" w:rsidRDefault="00B55F1E" w:rsidP="00297650">
      <w:pPr>
        <w:pStyle w:val="NoSpacing"/>
        <w:numPr>
          <w:ilvl w:val="1"/>
          <w:numId w:val="9"/>
        </w:numPr>
        <w:rPr>
          <w:b/>
          <w:bCs/>
        </w:rPr>
      </w:pPr>
      <w:hyperlink r:id="rId5" w:history="1">
        <w:r w:rsidR="00DD547D" w:rsidRPr="00B14046">
          <w:rPr>
            <w:rStyle w:val="Hyperlink"/>
            <w:b/>
            <w:bCs/>
          </w:rPr>
          <w:t>https://fisheries.org/membership/new-to-fisheries/</w:t>
        </w:r>
      </w:hyperlink>
      <w:r w:rsidR="00DD547D">
        <w:rPr>
          <w:b/>
          <w:bCs/>
        </w:rPr>
        <w:t xml:space="preserve"> </w:t>
      </w:r>
    </w:p>
    <w:p w14:paraId="25FB356B" w14:textId="6BEA51C1" w:rsidR="00B44C8B" w:rsidRDefault="00B55F1E" w:rsidP="00297650">
      <w:pPr>
        <w:pStyle w:val="NoSpacing"/>
        <w:numPr>
          <w:ilvl w:val="1"/>
          <w:numId w:val="9"/>
        </w:numPr>
        <w:rPr>
          <w:b/>
          <w:bCs/>
        </w:rPr>
      </w:pPr>
      <w:hyperlink r:id="rId6" w:history="1">
        <w:r w:rsidR="00DD547D" w:rsidRPr="00B14046">
          <w:rPr>
            <w:rStyle w:val="Hyperlink"/>
            <w:b/>
            <w:bCs/>
          </w:rPr>
          <w:t>https://www.fs.fed.us/naturalresources/main/career_fisheries.shtml</w:t>
        </w:r>
      </w:hyperlink>
    </w:p>
    <w:p w14:paraId="6D63255C" w14:textId="755DFBA2" w:rsidR="00B44C8B" w:rsidRDefault="00B55F1E" w:rsidP="00297650">
      <w:pPr>
        <w:pStyle w:val="NoSpacing"/>
        <w:numPr>
          <w:ilvl w:val="1"/>
          <w:numId w:val="9"/>
        </w:numPr>
        <w:rPr>
          <w:b/>
          <w:bCs/>
        </w:rPr>
      </w:pPr>
      <w:hyperlink r:id="rId7" w:history="1">
        <w:r w:rsidR="00297650" w:rsidRPr="00D1497B">
          <w:rPr>
            <w:rStyle w:val="Hyperlink"/>
            <w:b/>
            <w:bCs/>
          </w:rPr>
          <w:t>https://georgiawildlife.com/sites/default/files/wrd/pdf/brochures/Career%20Brochure.pdf</w:t>
        </w:r>
      </w:hyperlink>
      <w:r w:rsidR="00B44C8B">
        <w:rPr>
          <w:b/>
          <w:bCs/>
        </w:rPr>
        <w:t xml:space="preserve"> </w:t>
      </w:r>
    </w:p>
    <w:p w14:paraId="318B6100" w14:textId="559C8E5C" w:rsidR="00DE31F0" w:rsidRDefault="00B55F1E" w:rsidP="00297650">
      <w:pPr>
        <w:pStyle w:val="NoSpacing"/>
        <w:numPr>
          <w:ilvl w:val="1"/>
          <w:numId w:val="9"/>
        </w:numPr>
        <w:rPr>
          <w:b/>
          <w:bCs/>
        </w:rPr>
      </w:pPr>
      <w:hyperlink r:id="rId8" w:history="1">
        <w:r w:rsidR="00DE31F0" w:rsidRPr="00D1497B">
          <w:rPr>
            <w:rStyle w:val="Hyperlink"/>
            <w:b/>
            <w:bCs/>
          </w:rPr>
          <w:t>https://tpwd.texas.gov/jobs/inland_fisheries/careers_inland_fisheries.phtml</w:t>
        </w:r>
      </w:hyperlink>
      <w:r w:rsidR="00DE31F0">
        <w:rPr>
          <w:b/>
          <w:bCs/>
        </w:rPr>
        <w:t xml:space="preserve"> </w:t>
      </w:r>
    </w:p>
    <w:p w14:paraId="0CB52DB5" w14:textId="3B4CEA91" w:rsidR="00B44C8B" w:rsidRDefault="00297650" w:rsidP="00B44C8B">
      <w:pPr>
        <w:pStyle w:val="NoSpacing"/>
        <w:numPr>
          <w:ilvl w:val="0"/>
          <w:numId w:val="5"/>
        </w:numPr>
        <w:rPr>
          <w:b/>
          <w:bCs/>
        </w:rPr>
      </w:pPr>
      <w:r>
        <w:rPr>
          <w:b/>
          <w:bCs/>
        </w:rPr>
        <w:t>Interviews/blog postings</w:t>
      </w:r>
      <w:r w:rsidR="00767DB5">
        <w:rPr>
          <w:b/>
          <w:bCs/>
        </w:rPr>
        <w:t>/articles</w:t>
      </w:r>
    </w:p>
    <w:p w14:paraId="04C61FC0" w14:textId="10CF8330" w:rsidR="00297650" w:rsidRDefault="00B55F1E" w:rsidP="00297650">
      <w:pPr>
        <w:pStyle w:val="NoSpacing"/>
        <w:numPr>
          <w:ilvl w:val="1"/>
          <w:numId w:val="5"/>
        </w:numPr>
        <w:rPr>
          <w:b/>
          <w:bCs/>
        </w:rPr>
      </w:pPr>
      <w:hyperlink r:id="rId9" w:history="1">
        <w:r w:rsidR="00297650" w:rsidRPr="00D1497B">
          <w:rPr>
            <w:rStyle w:val="Hyperlink"/>
            <w:b/>
            <w:bCs/>
          </w:rPr>
          <w:t>https://gacoast.uga.edu/studentblog/early-stage-reflections-on-pursuing-a-career-in-fisheries-conservation/</w:t>
        </w:r>
      </w:hyperlink>
      <w:r w:rsidR="00297650">
        <w:rPr>
          <w:b/>
          <w:bCs/>
        </w:rPr>
        <w:t xml:space="preserve"> </w:t>
      </w:r>
    </w:p>
    <w:p w14:paraId="03E878FF" w14:textId="3F63E967" w:rsidR="00767DB5" w:rsidRDefault="00B55F1E" w:rsidP="00297650">
      <w:pPr>
        <w:pStyle w:val="NoSpacing"/>
        <w:numPr>
          <w:ilvl w:val="1"/>
          <w:numId w:val="5"/>
        </w:numPr>
        <w:rPr>
          <w:b/>
          <w:bCs/>
        </w:rPr>
      </w:pPr>
      <w:hyperlink r:id="rId10" w:history="1">
        <w:r w:rsidR="00767DB5" w:rsidRPr="00D1497B">
          <w:rPr>
            <w:rStyle w:val="Hyperlink"/>
            <w:b/>
            <w:bCs/>
          </w:rPr>
          <w:t>https://www.nps.gov/articles/women-in-science-fisheries.htm</w:t>
        </w:r>
      </w:hyperlink>
      <w:r w:rsidR="00767DB5">
        <w:rPr>
          <w:b/>
          <w:bCs/>
        </w:rPr>
        <w:t xml:space="preserve"> </w:t>
      </w:r>
    </w:p>
    <w:p w14:paraId="0C00EECF" w14:textId="275BDE0E" w:rsidR="00B44C8B" w:rsidRDefault="00B44C8B" w:rsidP="00B44C8B">
      <w:pPr>
        <w:pStyle w:val="NoSpacing"/>
        <w:numPr>
          <w:ilvl w:val="0"/>
          <w:numId w:val="5"/>
        </w:numPr>
        <w:rPr>
          <w:b/>
          <w:bCs/>
        </w:rPr>
      </w:pPr>
      <w:r>
        <w:rPr>
          <w:b/>
          <w:bCs/>
        </w:rPr>
        <w:t>Video Resources</w:t>
      </w:r>
    </w:p>
    <w:p w14:paraId="12E164E4" w14:textId="4A5D32D5" w:rsidR="007C6173" w:rsidRDefault="00B55F1E" w:rsidP="00297650">
      <w:pPr>
        <w:pStyle w:val="NoSpacing"/>
        <w:numPr>
          <w:ilvl w:val="1"/>
          <w:numId w:val="5"/>
        </w:numPr>
        <w:rPr>
          <w:b/>
          <w:bCs/>
        </w:rPr>
      </w:pPr>
      <w:hyperlink r:id="rId11" w:history="1">
        <w:r w:rsidR="00297650" w:rsidRPr="00D1497B">
          <w:rPr>
            <w:rStyle w:val="Hyperlink"/>
            <w:b/>
            <w:bCs/>
          </w:rPr>
          <w:t>https://www.youtube.com/watch?v=6DS-CLi0VZA</w:t>
        </w:r>
      </w:hyperlink>
    </w:p>
    <w:p w14:paraId="6AF641B1" w14:textId="03431E42" w:rsidR="00AB35E5" w:rsidRDefault="00B55F1E" w:rsidP="00297650">
      <w:pPr>
        <w:pStyle w:val="NoSpacing"/>
        <w:numPr>
          <w:ilvl w:val="1"/>
          <w:numId w:val="5"/>
        </w:numPr>
        <w:rPr>
          <w:b/>
          <w:bCs/>
        </w:rPr>
      </w:pPr>
      <w:hyperlink r:id="rId12" w:history="1">
        <w:r w:rsidR="00297650" w:rsidRPr="00D1497B">
          <w:rPr>
            <w:rStyle w:val="Hyperlink"/>
            <w:b/>
            <w:bCs/>
          </w:rPr>
          <w:t>https://www.youtube.com/watch?v=jqFDXNkrsTo</w:t>
        </w:r>
      </w:hyperlink>
      <w:r w:rsidR="00AB35E5">
        <w:rPr>
          <w:b/>
          <w:bCs/>
        </w:rPr>
        <w:t xml:space="preserve"> </w:t>
      </w:r>
    </w:p>
    <w:p w14:paraId="0A9621D9" w14:textId="7B2098A0" w:rsidR="007C6173" w:rsidRDefault="00B55F1E" w:rsidP="00297650">
      <w:pPr>
        <w:pStyle w:val="NoSpacing"/>
        <w:numPr>
          <w:ilvl w:val="1"/>
          <w:numId w:val="5"/>
        </w:numPr>
        <w:rPr>
          <w:b/>
          <w:bCs/>
        </w:rPr>
      </w:pPr>
      <w:hyperlink r:id="rId13" w:history="1">
        <w:r w:rsidR="00297650" w:rsidRPr="00D1497B">
          <w:rPr>
            <w:rStyle w:val="Hyperlink"/>
            <w:b/>
            <w:bCs/>
          </w:rPr>
          <w:t>https://www.youtube.com/watch?v=pzuFcz4Ii2M</w:t>
        </w:r>
      </w:hyperlink>
    </w:p>
    <w:p w14:paraId="73CCD17B" w14:textId="158EB6E3" w:rsidR="00D84027" w:rsidRDefault="00B55F1E" w:rsidP="00297650">
      <w:pPr>
        <w:pStyle w:val="NoSpacing"/>
        <w:numPr>
          <w:ilvl w:val="1"/>
          <w:numId w:val="5"/>
        </w:numPr>
      </w:pPr>
      <w:hyperlink r:id="rId14" w:history="1">
        <w:r w:rsidR="00297650" w:rsidRPr="00D1497B">
          <w:rPr>
            <w:rStyle w:val="Hyperlink"/>
            <w:b/>
            <w:bCs/>
          </w:rPr>
          <w:t>https://www.youtube.com/watch?v=HKb19SIXqSo</w:t>
        </w:r>
      </w:hyperlink>
    </w:p>
    <w:sectPr w:rsidR="00D840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876E65"/>
    <w:multiLevelType w:val="hybridMultilevel"/>
    <w:tmpl w:val="E076AF9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AD526B7"/>
    <w:multiLevelType w:val="hybridMultilevel"/>
    <w:tmpl w:val="F1F4D2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2C5612"/>
    <w:multiLevelType w:val="hybridMultilevel"/>
    <w:tmpl w:val="F4E23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371ADD"/>
    <w:multiLevelType w:val="hybridMultilevel"/>
    <w:tmpl w:val="87EAC3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6A7C6D"/>
    <w:multiLevelType w:val="hybridMultilevel"/>
    <w:tmpl w:val="7CDEF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3E11693"/>
    <w:multiLevelType w:val="multilevel"/>
    <w:tmpl w:val="72745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0A36DA"/>
    <w:multiLevelType w:val="hybridMultilevel"/>
    <w:tmpl w:val="203C0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F258E1"/>
    <w:multiLevelType w:val="hybridMultilevel"/>
    <w:tmpl w:val="D470844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4C50975"/>
    <w:multiLevelType w:val="hybridMultilevel"/>
    <w:tmpl w:val="F78AF2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5"/>
  </w:num>
  <w:num w:numId="4">
    <w:abstractNumId w:val="4"/>
  </w:num>
  <w:num w:numId="5">
    <w:abstractNumId w:val="1"/>
  </w:num>
  <w:num w:numId="6">
    <w:abstractNumId w:val="7"/>
  </w:num>
  <w:num w:numId="7">
    <w:abstractNumId w:val="0"/>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1B8"/>
    <w:rsid w:val="0004039E"/>
    <w:rsid w:val="001A79D5"/>
    <w:rsid w:val="001B31A8"/>
    <w:rsid w:val="001C2F02"/>
    <w:rsid w:val="0025135C"/>
    <w:rsid w:val="0026405D"/>
    <w:rsid w:val="00293B91"/>
    <w:rsid w:val="00297650"/>
    <w:rsid w:val="002D4913"/>
    <w:rsid w:val="0033439D"/>
    <w:rsid w:val="003544A2"/>
    <w:rsid w:val="003B607E"/>
    <w:rsid w:val="00421B33"/>
    <w:rsid w:val="004D4BD8"/>
    <w:rsid w:val="006F1ED9"/>
    <w:rsid w:val="00712EA9"/>
    <w:rsid w:val="00767DB5"/>
    <w:rsid w:val="007C6173"/>
    <w:rsid w:val="007C7008"/>
    <w:rsid w:val="00845EF5"/>
    <w:rsid w:val="00886D0F"/>
    <w:rsid w:val="008944DD"/>
    <w:rsid w:val="009051B8"/>
    <w:rsid w:val="00932940"/>
    <w:rsid w:val="00982252"/>
    <w:rsid w:val="00A72A92"/>
    <w:rsid w:val="00AB35E5"/>
    <w:rsid w:val="00AB4056"/>
    <w:rsid w:val="00B44C8B"/>
    <w:rsid w:val="00B55F1E"/>
    <w:rsid w:val="00BA6299"/>
    <w:rsid w:val="00BD44D4"/>
    <w:rsid w:val="00D51E7F"/>
    <w:rsid w:val="00D709ED"/>
    <w:rsid w:val="00D84027"/>
    <w:rsid w:val="00DD547D"/>
    <w:rsid w:val="00DE31F0"/>
    <w:rsid w:val="00DE7E24"/>
    <w:rsid w:val="00E71560"/>
    <w:rsid w:val="00E7623C"/>
    <w:rsid w:val="00F46AD1"/>
    <w:rsid w:val="00F923E9"/>
    <w:rsid w:val="00FA60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5D69F"/>
  <w15:chartTrackingRefBased/>
  <w15:docId w15:val="{0540C460-6500-418F-AD4D-6AB26D233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51B8"/>
    <w:pPr>
      <w:spacing w:after="0" w:line="240" w:lineRule="auto"/>
    </w:pPr>
  </w:style>
  <w:style w:type="character" w:styleId="Hyperlink">
    <w:name w:val="Hyperlink"/>
    <w:basedOn w:val="DefaultParagraphFont"/>
    <w:uiPriority w:val="99"/>
    <w:unhideWhenUsed/>
    <w:rsid w:val="007C6173"/>
    <w:rPr>
      <w:color w:val="0563C1" w:themeColor="hyperlink"/>
      <w:u w:val="single"/>
    </w:rPr>
  </w:style>
  <w:style w:type="character" w:styleId="UnresolvedMention">
    <w:name w:val="Unresolved Mention"/>
    <w:basedOn w:val="DefaultParagraphFont"/>
    <w:uiPriority w:val="99"/>
    <w:semiHidden/>
    <w:unhideWhenUsed/>
    <w:rsid w:val="007C61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2612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pwd.texas.gov/jobs/inland_fisheries/careers_inland_fisheries.phtml" TargetMode="External"/><Relationship Id="rId13" Type="http://schemas.openxmlformats.org/officeDocument/2006/relationships/hyperlink" Target="https://www.youtube.com/watch?v=pzuFcz4Ii2M" TargetMode="External"/><Relationship Id="rId3" Type="http://schemas.openxmlformats.org/officeDocument/2006/relationships/settings" Target="settings.xml"/><Relationship Id="rId7" Type="http://schemas.openxmlformats.org/officeDocument/2006/relationships/hyperlink" Target="https://georgiawildlife.com/sites/default/files/wrd/pdf/brochures/Career%20Brochure.pdf" TargetMode="External"/><Relationship Id="rId12" Type="http://schemas.openxmlformats.org/officeDocument/2006/relationships/hyperlink" Target="https://www.youtube.com/watch?v=jqFDXNkrsTo"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fs.fed.us/naturalresources/main/career_fisheries.shtml" TargetMode="External"/><Relationship Id="rId11" Type="http://schemas.openxmlformats.org/officeDocument/2006/relationships/hyperlink" Target="https://www.youtube.com/watch?v=6DS-CLi0VZA" TargetMode="External"/><Relationship Id="rId5" Type="http://schemas.openxmlformats.org/officeDocument/2006/relationships/hyperlink" Target="https://fisheries.org/membership/new-to-fisheries/" TargetMode="External"/><Relationship Id="rId15" Type="http://schemas.openxmlformats.org/officeDocument/2006/relationships/fontTable" Target="fontTable.xml"/><Relationship Id="rId10" Type="http://schemas.openxmlformats.org/officeDocument/2006/relationships/hyperlink" Target="https://www.nps.gov/articles/women-in-science-fisheries.htm" TargetMode="External"/><Relationship Id="rId4" Type="http://schemas.openxmlformats.org/officeDocument/2006/relationships/webSettings" Target="webSettings.xml"/><Relationship Id="rId9" Type="http://schemas.openxmlformats.org/officeDocument/2006/relationships/hyperlink" Target="https://gacoast.uga.edu/studentblog/early-stage-reflections-on-pursuing-a-career-in-fisheries-conservation/" TargetMode="External"/><Relationship Id="rId14" Type="http://schemas.openxmlformats.org/officeDocument/2006/relationships/hyperlink" Target="https://www.youtube.com/watch?v=HKb19SIXqS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4</Pages>
  <Words>1751</Words>
  <Characters>9981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Brown</dc:creator>
  <cp:keywords/>
  <dc:description/>
  <cp:lastModifiedBy>Rebecca Brown</cp:lastModifiedBy>
  <cp:revision>33</cp:revision>
  <dcterms:created xsi:type="dcterms:W3CDTF">2020-10-02T15:41:00Z</dcterms:created>
  <dcterms:modified xsi:type="dcterms:W3CDTF">2020-10-22T18:28:00Z</dcterms:modified>
</cp:coreProperties>
</file>